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3f8a0248f4b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ac05cc2175484a"/>
      <w:footerReference w:type="even" r:id="R8f042976f2714d1a"/>
      <w:footerReference w:type="first" r:id="R31f2f38edd454d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2faf607d8b4c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DFZ-2016-5585-X-NE-EI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1d0e00d29b46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8c4652091940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2738e879db4b49" /><Relationship Type="http://schemas.openxmlformats.org/officeDocument/2006/relationships/numbering" Target="/word/numbering.xml" Id="Rd2075443564f4842" /><Relationship Type="http://schemas.openxmlformats.org/officeDocument/2006/relationships/settings" Target="/word/settings.xml" Id="R6af249a73a5d4ba4" /><Relationship Type="http://schemas.openxmlformats.org/officeDocument/2006/relationships/image" Target="/word/media/42623020-356a-4f63-9525-bdfddb33e989.png" Id="Reb2faf607d8b4ce5" /><Relationship Type="http://schemas.openxmlformats.org/officeDocument/2006/relationships/image" Target="/word/media/e6ab9439-d67a-4c4c-b5f6-a675e2971d6f.png" Id="R1c1d0e00d29b4685" /><Relationship Type="http://schemas.openxmlformats.org/officeDocument/2006/relationships/footer" Target="/word/footer1.xml" Id="R78ac05cc2175484a" /><Relationship Type="http://schemas.openxmlformats.org/officeDocument/2006/relationships/footer" Target="/word/footer2.xml" Id="R8f042976f2714d1a" /><Relationship Type="http://schemas.openxmlformats.org/officeDocument/2006/relationships/footer" Target="/word/footer3.xml" Id="R31f2f38edd454d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8c4652091940f9" /></Relationships>
</file>