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ee0d0b0ba02456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7d4d402ea354e30"/>
      <w:footerReference w:type="even" r:id="R4583d65b6aa34492"/>
      <w:footerReference w:type="first" r:id="Rc55090af6cef47b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849de89315b4bb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DFZ-2016-2181-XIV-NE-EI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1baef9c6c840e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d084ea7852e43b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9d589488bf4d91" /><Relationship Type="http://schemas.openxmlformats.org/officeDocument/2006/relationships/numbering" Target="/word/numbering.xml" Id="Rcd168ca500d342e7" /><Relationship Type="http://schemas.openxmlformats.org/officeDocument/2006/relationships/settings" Target="/word/settings.xml" Id="Rfce6e868ae2c4ddb" /><Relationship Type="http://schemas.openxmlformats.org/officeDocument/2006/relationships/image" Target="/word/media/34d2fe08-13ea-40ee-9694-84d65fb453c0.png" Id="R0849de89315b4bb1" /><Relationship Type="http://schemas.openxmlformats.org/officeDocument/2006/relationships/image" Target="/word/media/1918fc32-074c-43e5-808c-b222789b2832.png" Id="Rb61baef9c6c840eb" /><Relationship Type="http://schemas.openxmlformats.org/officeDocument/2006/relationships/footer" Target="/word/footer1.xml" Id="Rd7d4d402ea354e30" /><Relationship Type="http://schemas.openxmlformats.org/officeDocument/2006/relationships/footer" Target="/word/footer2.xml" Id="R4583d65b6aa34492" /><Relationship Type="http://schemas.openxmlformats.org/officeDocument/2006/relationships/footer" Target="/word/footer3.xml" Id="Rc55090af6cef47b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d084ea7852e43bf" /></Relationships>
</file>