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5bab91ddc47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00b2f901864854"/>
      <w:footerReference w:type="even" r:id="Rc8e3ac9259db4803"/>
      <w:footerReference w:type="first" r:id="R306e7409d0d646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65a6b4cba741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DFZ-2016-2485-VII-NE-EI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8d88f68c7446e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21dfce7177948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de5cd897c740a2" /><Relationship Type="http://schemas.openxmlformats.org/officeDocument/2006/relationships/numbering" Target="/word/numbering.xml" Id="R448c99657b1f472f" /><Relationship Type="http://schemas.openxmlformats.org/officeDocument/2006/relationships/settings" Target="/word/settings.xml" Id="R11ed6357920d4f11" /><Relationship Type="http://schemas.openxmlformats.org/officeDocument/2006/relationships/image" Target="/word/media/bbed992f-d86a-413a-8f85-dff328efc36e.png" Id="R0965a6b4cba74179" /><Relationship Type="http://schemas.openxmlformats.org/officeDocument/2006/relationships/image" Target="/word/media/41c59a21-3eca-4b34-9b63-34c75f91bad5.png" Id="Rcf8d88f68c7446e2" /><Relationship Type="http://schemas.openxmlformats.org/officeDocument/2006/relationships/footer" Target="/word/footer1.xml" Id="R4100b2f901864854" /><Relationship Type="http://schemas.openxmlformats.org/officeDocument/2006/relationships/footer" Target="/word/footer2.xml" Id="Rc8e3ac9259db4803" /><Relationship Type="http://schemas.openxmlformats.org/officeDocument/2006/relationships/footer" Target="/word/footer3.xml" Id="R306e7409d0d646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1dfce717794885" /></Relationships>
</file>