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fdd78544af45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1d30ea6cab469f"/>
      <w:footerReference w:type="even" r:id="Ra091ae7274d34726"/>
      <w:footerReference w:type="first" r:id="Rc88bb7115e8342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8ecb5659e149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DFZ-2015-8931-VI-NE-EI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5ac1bfa474bf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e1be64d47044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a0b7471bc948a0" /><Relationship Type="http://schemas.openxmlformats.org/officeDocument/2006/relationships/numbering" Target="/word/numbering.xml" Id="Rb479f0b791284a7d" /><Relationship Type="http://schemas.openxmlformats.org/officeDocument/2006/relationships/settings" Target="/word/settings.xml" Id="R6f277039acaa414b" /><Relationship Type="http://schemas.openxmlformats.org/officeDocument/2006/relationships/image" Target="/word/media/832f8831-cd2f-4cfc-8ac3-432957ae74c8.png" Id="R8e8ecb5659e149ec" /><Relationship Type="http://schemas.openxmlformats.org/officeDocument/2006/relationships/image" Target="/word/media/4a56d3b8-d026-48f5-9ec6-25fa6febce20.png" Id="Rd685ac1bfa474bf8" /><Relationship Type="http://schemas.openxmlformats.org/officeDocument/2006/relationships/footer" Target="/word/footer1.xml" Id="R631d30ea6cab469f" /><Relationship Type="http://schemas.openxmlformats.org/officeDocument/2006/relationships/footer" Target="/word/footer2.xml" Id="Ra091ae7274d34726" /><Relationship Type="http://schemas.openxmlformats.org/officeDocument/2006/relationships/footer" Target="/word/footer3.xml" Id="Rc88bb7115e8342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e1be64d47044ef" /></Relationships>
</file>