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06c58e8d3d45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b1573398e1449c"/>
      <w:footerReference w:type="even" r:id="R05a7dd5824db43c4"/>
      <w:footerReference w:type="first" r:id="Rdac4f13dd2ce4f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d9d368bd6e42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DFZ-2015-8270-XI-NE-EI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17b0d303e449d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dad6b5753449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4b01e9573343e5" /><Relationship Type="http://schemas.openxmlformats.org/officeDocument/2006/relationships/numbering" Target="/word/numbering.xml" Id="R8b8dfd71623f493e" /><Relationship Type="http://schemas.openxmlformats.org/officeDocument/2006/relationships/settings" Target="/word/settings.xml" Id="Rf7548f16d4e04ef2" /><Relationship Type="http://schemas.openxmlformats.org/officeDocument/2006/relationships/image" Target="/word/media/da4b2cdc-fb50-4f6c-bf28-3f57b5fa1b3f.png" Id="Re5d9d368bd6e4238" /><Relationship Type="http://schemas.openxmlformats.org/officeDocument/2006/relationships/image" Target="/word/media/da72db92-4575-4848-96f6-ab0dbc7914b6.png" Id="R4717b0d303e449d3" /><Relationship Type="http://schemas.openxmlformats.org/officeDocument/2006/relationships/footer" Target="/word/footer1.xml" Id="R43b1573398e1449c" /><Relationship Type="http://schemas.openxmlformats.org/officeDocument/2006/relationships/footer" Target="/word/footer2.xml" Id="R05a7dd5824db43c4" /><Relationship Type="http://schemas.openxmlformats.org/officeDocument/2006/relationships/footer" Target="/word/footer3.xml" Id="Rdac4f13dd2ce4f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dad6b5753449c6" /></Relationships>
</file>