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e6f01db3446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2b798795534c84"/>
      <w:footerReference w:type="even" r:id="Rd1124580a872488e"/>
      <w:footerReference w:type="first" r:id="R907b44c391194f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d2337c6aa846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DFZ-2016-2120-V-NE-EI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018a04f20f47f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accbfd07484a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2a173fe2a44357" /><Relationship Type="http://schemas.openxmlformats.org/officeDocument/2006/relationships/numbering" Target="/word/numbering.xml" Id="R62698d5a414a42d7" /><Relationship Type="http://schemas.openxmlformats.org/officeDocument/2006/relationships/settings" Target="/word/settings.xml" Id="Re0a6e265e5224109" /><Relationship Type="http://schemas.openxmlformats.org/officeDocument/2006/relationships/image" Target="/word/media/fa4723b9-3656-4870-8af6-174b93fd6700.png" Id="Rf7d2337c6aa84600" /><Relationship Type="http://schemas.openxmlformats.org/officeDocument/2006/relationships/image" Target="/word/media/fdd1b272-c7f9-4aad-86f0-11490832b336.png" Id="Rc3018a04f20f47f8" /><Relationship Type="http://schemas.openxmlformats.org/officeDocument/2006/relationships/footer" Target="/word/footer1.xml" Id="R1f2b798795534c84" /><Relationship Type="http://schemas.openxmlformats.org/officeDocument/2006/relationships/footer" Target="/word/footer2.xml" Id="Rd1124580a872488e" /><Relationship Type="http://schemas.openxmlformats.org/officeDocument/2006/relationships/footer" Target="/word/footer3.xml" Id="R907b44c391194f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accbfd07484a1c" /></Relationships>
</file>