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8ef99d10054f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28b69405be4a41"/>
      <w:footerReference w:type="even" r:id="Rcad2e84715a54e07"/>
      <w:footerReference w:type="first" r:id="R95569a9ab4c449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99ef8cfd314c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DFZ-2015-8788-X-NE-EI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a854a6a36846a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7909cee0c646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bd6eea3c5f473b" /><Relationship Type="http://schemas.openxmlformats.org/officeDocument/2006/relationships/numbering" Target="/word/numbering.xml" Id="R2ee2da3e05734c4f" /><Relationship Type="http://schemas.openxmlformats.org/officeDocument/2006/relationships/settings" Target="/word/settings.xml" Id="R197a65d8e42a47e6" /><Relationship Type="http://schemas.openxmlformats.org/officeDocument/2006/relationships/image" Target="/word/media/ed4b9aae-bac5-4806-93f3-697809a6f9d5.png" Id="R2f99ef8cfd314cdd" /><Relationship Type="http://schemas.openxmlformats.org/officeDocument/2006/relationships/image" Target="/word/media/7f381ecd-0005-4b42-bd9c-34dccac9b306.png" Id="R54a854a6a36846ac" /><Relationship Type="http://schemas.openxmlformats.org/officeDocument/2006/relationships/footer" Target="/word/footer1.xml" Id="R0c28b69405be4a41" /><Relationship Type="http://schemas.openxmlformats.org/officeDocument/2006/relationships/footer" Target="/word/footer2.xml" Id="Rcad2e84715a54e07" /><Relationship Type="http://schemas.openxmlformats.org/officeDocument/2006/relationships/footer" Target="/word/footer3.xml" Id="R95569a9ab4c449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7909cee0c646b5" /></Relationships>
</file>