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69431fa9f14a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e7065b55d44ee9"/>
      <w:footerReference w:type="even" r:id="R6f6820cd52974411"/>
      <w:footerReference w:type="first" r:id="R7e54aacea5f849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4dd64362a242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DFZ-2016-1712-X-NE-EI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5618ac6e06408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eab5282fe941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b4a99ea8274cb2" /><Relationship Type="http://schemas.openxmlformats.org/officeDocument/2006/relationships/numbering" Target="/word/numbering.xml" Id="Rd38309cea2c84dc6" /><Relationship Type="http://schemas.openxmlformats.org/officeDocument/2006/relationships/settings" Target="/word/settings.xml" Id="R100943dfe1234d22" /><Relationship Type="http://schemas.openxmlformats.org/officeDocument/2006/relationships/image" Target="/word/media/e5fce03a-7db5-4637-828d-bf66040411af.png" Id="R8c4dd64362a24247" /><Relationship Type="http://schemas.openxmlformats.org/officeDocument/2006/relationships/image" Target="/word/media/a1d5947a-f934-46f4-9377-bee48ad19bf6.png" Id="R545618ac6e064086" /><Relationship Type="http://schemas.openxmlformats.org/officeDocument/2006/relationships/footer" Target="/word/footer1.xml" Id="Reae7065b55d44ee9" /><Relationship Type="http://schemas.openxmlformats.org/officeDocument/2006/relationships/footer" Target="/word/footer2.xml" Id="R6f6820cd52974411" /><Relationship Type="http://schemas.openxmlformats.org/officeDocument/2006/relationships/footer" Target="/word/footer3.xml" Id="R7e54aacea5f849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eab5282fe94137" /></Relationships>
</file>