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2b4f21b23c48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66d880dff749fc"/>
      <w:footerReference w:type="even" r:id="R2fc6482df87d434b"/>
      <w:footerReference w:type="first" r:id="R08d88768641745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429872476048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DFZ-2016-1144-VI-NE-EI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a6f6fcfb446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2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6d2cb8fe3d4f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70a99534224f18" /><Relationship Type="http://schemas.openxmlformats.org/officeDocument/2006/relationships/numbering" Target="/word/numbering.xml" Id="R287d7f83ce784188" /><Relationship Type="http://schemas.openxmlformats.org/officeDocument/2006/relationships/settings" Target="/word/settings.xml" Id="Rafb8369c8db94894" /><Relationship Type="http://schemas.openxmlformats.org/officeDocument/2006/relationships/image" Target="/word/media/86827f06-1f7c-40a4-9c52-7b7c8ddbcef8.png" Id="R6f4298724760482b" /><Relationship Type="http://schemas.openxmlformats.org/officeDocument/2006/relationships/image" Target="/word/media/085b8cde-cd88-4399-9c65-b4426367882a.png" Id="Rd92a6f6fcfb4467c" /><Relationship Type="http://schemas.openxmlformats.org/officeDocument/2006/relationships/footer" Target="/word/footer1.xml" Id="Rc866d880dff749fc" /><Relationship Type="http://schemas.openxmlformats.org/officeDocument/2006/relationships/footer" Target="/word/footer2.xml" Id="R2fc6482df87d434b" /><Relationship Type="http://schemas.openxmlformats.org/officeDocument/2006/relationships/footer" Target="/word/footer3.xml" Id="R08d88768641745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d2cb8fe3d4fd7" /></Relationships>
</file>