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4a1062a94741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79401648cd4a91"/>
      <w:footerReference w:type="even" r:id="R04da90b5e23e4edd"/>
      <w:footerReference w:type="first" r:id="R632e3ebe74c744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80147d78b74b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DFZ-2015-8945-X-NE-EI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40bfec60a7491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2bb56ea35643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95f9bb15644e8c" /><Relationship Type="http://schemas.openxmlformats.org/officeDocument/2006/relationships/numbering" Target="/word/numbering.xml" Id="R4260fa37e1e44108" /><Relationship Type="http://schemas.openxmlformats.org/officeDocument/2006/relationships/settings" Target="/word/settings.xml" Id="R5338a80e98d84fff" /><Relationship Type="http://schemas.openxmlformats.org/officeDocument/2006/relationships/image" Target="/word/media/999cbb00-60b1-4fc6-8f84-a728934585a5.png" Id="Re980147d78b74b30" /><Relationship Type="http://schemas.openxmlformats.org/officeDocument/2006/relationships/image" Target="/word/media/7bee1bbb-b3e9-4c47-ba62-dfb405cd73e1.png" Id="Rcd40bfec60a74919" /><Relationship Type="http://schemas.openxmlformats.org/officeDocument/2006/relationships/footer" Target="/word/footer1.xml" Id="Rf179401648cd4a91" /><Relationship Type="http://schemas.openxmlformats.org/officeDocument/2006/relationships/footer" Target="/word/footer2.xml" Id="R04da90b5e23e4edd" /><Relationship Type="http://schemas.openxmlformats.org/officeDocument/2006/relationships/footer" Target="/word/footer3.xml" Id="R632e3ebe74c744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2bb56ea356437e" /></Relationships>
</file>