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8449525b654b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57694daef14e23"/>
      <w:footerReference w:type="even" r:id="R9b9dd07e17904184"/>
      <w:footerReference w:type="first" r:id="R2c35a21603874e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b67eec70d4e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DFZ-2015-8620-X-NE-EI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281268c9af445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48756e54404f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52eb94fc7c4d5f" /><Relationship Type="http://schemas.openxmlformats.org/officeDocument/2006/relationships/numbering" Target="/word/numbering.xml" Id="R1462c4b57f3f4931" /><Relationship Type="http://schemas.openxmlformats.org/officeDocument/2006/relationships/settings" Target="/word/settings.xml" Id="Re4852497461a457f" /><Relationship Type="http://schemas.openxmlformats.org/officeDocument/2006/relationships/image" Target="/word/media/c2719066-b798-4a40-8f2c-817515d9faff.png" Id="Rfc0b67eec70d4e92" /><Relationship Type="http://schemas.openxmlformats.org/officeDocument/2006/relationships/image" Target="/word/media/39ef90f7-98ae-4097-ade5-d22592631ccb.png" Id="Rdf281268c9af4453" /><Relationship Type="http://schemas.openxmlformats.org/officeDocument/2006/relationships/footer" Target="/word/footer1.xml" Id="R0857694daef14e23" /><Relationship Type="http://schemas.openxmlformats.org/officeDocument/2006/relationships/footer" Target="/word/footer2.xml" Id="R9b9dd07e17904184" /><Relationship Type="http://schemas.openxmlformats.org/officeDocument/2006/relationships/footer" Target="/word/footer3.xml" Id="R2c35a21603874e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48756e54404fad" /></Relationships>
</file>