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48d50976c545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5f781d40b74dda"/>
      <w:footerReference w:type="even" r:id="Ra1874b74bdc44b1d"/>
      <w:footerReference w:type="first" r:id="R77426a174c5e40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2b0d08c93a47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DFZ-2016-1335-X-NE-EI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30b8e54f96493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ae687df2c04a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2ef9943e64ce2" /><Relationship Type="http://schemas.openxmlformats.org/officeDocument/2006/relationships/numbering" Target="/word/numbering.xml" Id="R5214a2bf8beb49dd" /><Relationship Type="http://schemas.openxmlformats.org/officeDocument/2006/relationships/settings" Target="/word/settings.xml" Id="R5db1fa6b5b27445b" /><Relationship Type="http://schemas.openxmlformats.org/officeDocument/2006/relationships/image" Target="/word/media/13962c77-a961-4f5e-8130-14ff10eeb4e6.png" Id="R672b0d08c93a4781" /><Relationship Type="http://schemas.openxmlformats.org/officeDocument/2006/relationships/image" Target="/word/media/50b1e4d5-716a-431b-b8d4-03071b77e14b.png" Id="Rae30b8e54f96493f" /><Relationship Type="http://schemas.openxmlformats.org/officeDocument/2006/relationships/footer" Target="/word/footer1.xml" Id="Rbb5f781d40b74dda" /><Relationship Type="http://schemas.openxmlformats.org/officeDocument/2006/relationships/footer" Target="/word/footer2.xml" Id="Ra1874b74bdc44b1d" /><Relationship Type="http://schemas.openxmlformats.org/officeDocument/2006/relationships/footer" Target="/word/footer3.xml" Id="R77426a174c5e40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ae687df2c04a1e" /></Relationships>
</file>