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fc6815f0e249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a232b2174743dd"/>
      <w:footerReference w:type="even" r:id="R3f9d313816e6458c"/>
      <w:footerReference w:type="first" r:id="R39a43980568043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4c7844d24f4f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DFZ-2016-1620-VI-NE-EI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52a31330b744d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OCTUBRE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571fe7de574c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94292ef8cf4519" /><Relationship Type="http://schemas.openxmlformats.org/officeDocument/2006/relationships/numbering" Target="/word/numbering.xml" Id="Rb7a7743f43f14d70" /><Relationship Type="http://schemas.openxmlformats.org/officeDocument/2006/relationships/settings" Target="/word/settings.xml" Id="Re340b5bc0599453b" /><Relationship Type="http://schemas.openxmlformats.org/officeDocument/2006/relationships/image" Target="/word/media/a975c13d-121a-4c8f-b7f9-929b8438a7c0.png" Id="R634c7844d24f4f15" /><Relationship Type="http://schemas.openxmlformats.org/officeDocument/2006/relationships/image" Target="/word/media/7fc306b7-78fb-41f6-9352-a1d2b4402318.png" Id="R2f52a31330b744d5" /><Relationship Type="http://schemas.openxmlformats.org/officeDocument/2006/relationships/footer" Target="/word/footer1.xml" Id="Re7a232b2174743dd" /><Relationship Type="http://schemas.openxmlformats.org/officeDocument/2006/relationships/footer" Target="/word/footer2.xml" Id="R3f9d313816e6458c" /><Relationship Type="http://schemas.openxmlformats.org/officeDocument/2006/relationships/footer" Target="/word/footer3.xml" Id="R39a43980568043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571fe7de574c94" /></Relationships>
</file>