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3dee3017d47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bf02d2e1ec4413"/>
      <w:footerReference w:type="even" r:id="R4454dcdb582449ec"/>
      <w:footerReference w:type="first" r:id="R5b1c748b82bf43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cc49f4e2c946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DFZ-2016-2114-VI-NE-EI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467381b4b943f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NOVIEMBRE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a6ba64f9b074a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6ff454289344fd" /><Relationship Type="http://schemas.openxmlformats.org/officeDocument/2006/relationships/numbering" Target="/word/numbering.xml" Id="R3e91fe6ad1694a2b" /><Relationship Type="http://schemas.openxmlformats.org/officeDocument/2006/relationships/settings" Target="/word/settings.xml" Id="R2890165ed5974241" /><Relationship Type="http://schemas.openxmlformats.org/officeDocument/2006/relationships/image" Target="/word/media/bade158d-71d7-4445-a7b5-270cfd38708d.png" Id="Rb6cc49f4e2c946c8" /><Relationship Type="http://schemas.openxmlformats.org/officeDocument/2006/relationships/image" Target="/word/media/649b2cee-9ef5-471f-ae1b-0c20f7c63005.png" Id="R2f467381b4b943fc" /><Relationship Type="http://schemas.openxmlformats.org/officeDocument/2006/relationships/footer" Target="/word/footer1.xml" Id="R79bf02d2e1ec4413" /><Relationship Type="http://schemas.openxmlformats.org/officeDocument/2006/relationships/footer" Target="/word/footer2.xml" Id="R4454dcdb582449ec" /><Relationship Type="http://schemas.openxmlformats.org/officeDocument/2006/relationships/footer" Target="/word/footer3.xml" Id="R5b1c748b82bf43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a6ba64f9b074afb" /></Relationships>
</file>