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823551a57441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dcce94af0e426a"/>
      <w:footerReference w:type="even" r:id="R707f1256dd4d464e"/>
      <w:footerReference w:type="first" r:id="Re1c7e96560484a8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2bdb5ec3bf4b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DFZ-2016-2447-VII-NE-EI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0ae9de26e846e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6fb7a0a52b44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37a1d5affd4805" /><Relationship Type="http://schemas.openxmlformats.org/officeDocument/2006/relationships/numbering" Target="/word/numbering.xml" Id="R43677a1a31184076" /><Relationship Type="http://schemas.openxmlformats.org/officeDocument/2006/relationships/settings" Target="/word/settings.xml" Id="R8fd87dd3ae5d4acd" /><Relationship Type="http://schemas.openxmlformats.org/officeDocument/2006/relationships/image" Target="/word/media/3fadffa3-38b4-4570-81c7-c83e8f374d0e.png" Id="Raa2bdb5ec3bf4b59" /><Relationship Type="http://schemas.openxmlformats.org/officeDocument/2006/relationships/image" Target="/word/media/d436c7be-2e2b-4fa4-ab1f-4b2a40621d96.png" Id="Re00ae9de26e846ec" /><Relationship Type="http://schemas.openxmlformats.org/officeDocument/2006/relationships/footer" Target="/word/footer1.xml" Id="Rebdcce94af0e426a" /><Relationship Type="http://schemas.openxmlformats.org/officeDocument/2006/relationships/footer" Target="/word/footer2.xml" Id="R707f1256dd4d464e" /><Relationship Type="http://schemas.openxmlformats.org/officeDocument/2006/relationships/footer" Target="/word/footer3.xml" Id="Re1c7e96560484a8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6fb7a0a52b4493" /></Relationships>
</file>