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811a71161c47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6a9caaa3f349ad"/>
      <w:footerReference w:type="even" r:id="R1fcc1717c44c449d"/>
      <w:footerReference w:type="first" r:id="R67248901459a4d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ff8177828b41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DFZ-2016-1094-VII-NE-EI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61e9b752f452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dbe3f418cf45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37d132f85845e9" /><Relationship Type="http://schemas.openxmlformats.org/officeDocument/2006/relationships/numbering" Target="/word/numbering.xml" Id="R34cc783ef6e54449" /><Relationship Type="http://schemas.openxmlformats.org/officeDocument/2006/relationships/settings" Target="/word/settings.xml" Id="Rd926e104e1c94f98" /><Relationship Type="http://schemas.openxmlformats.org/officeDocument/2006/relationships/image" Target="/word/media/46795f3d-b8bc-4c1a-894f-00fdc9c3bb0e.png" Id="R23ff8177828b4195" /><Relationship Type="http://schemas.openxmlformats.org/officeDocument/2006/relationships/image" Target="/word/media/08788b69-e7e5-4b39-966a-ae6748cd2ea3.png" Id="Re3061e9b752f4525" /><Relationship Type="http://schemas.openxmlformats.org/officeDocument/2006/relationships/footer" Target="/word/footer1.xml" Id="Rcf6a9caaa3f349ad" /><Relationship Type="http://schemas.openxmlformats.org/officeDocument/2006/relationships/footer" Target="/word/footer2.xml" Id="R1fcc1717c44c449d" /><Relationship Type="http://schemas.openxmlformats.org/officeDocument/2006/relationships/footer" Target="/word/footer3.xml" Id="R67248901459a4d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dbe3f418cf454a" /></Relationships>
</file>