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ed6cc868348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6d643a312b34180"/>
      <w:footerReference w:type="even" r:id="R4c01c145ed9a42da"/>
      <w:footerReference w:type="first" r:id="Rea17f9ec7773491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63fd5a52e141d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DFZ-2015-8897-IX-NE-EI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996a846697e4a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b7f4946a50343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eb0484299f4eb2" /><Relationship Type="http://schemas.openxmlformats.org/officeDocument/2006/relationships/numbering" Target="/word/numbering.xml" Id="R167dd519ea1d4687" /><Relationship Type="http://schemas.openxmlformats.org/officeDocument/2006/relationships/settings" Target="/word/settings.xml" Id="R4bd84d8f6300458a" /><Relationship Type="http://schemas.openxmlformats.org/officeDocument/2006/relationships/image" Target="/word/media/55d8800a-e7e8-45c8-876e-bd6216276698.png" Id="R0863fd5a52e141da" /><Relationship Type="http://schemas.openxmlformats.org/officeDocument/2006/relationships/image" Target="/word/media/1af90323-014e-4267-b463-cf1f12de4a89.png" Id="R4996a846697e4ac2" /><Relationship Type="http://schemas.openxmlformats.org/officeDocument/2006/relationships/footer" Target="/word/footer1.xml" Id="R66d643a312b34180" /><Relationship Type="http://schemas.openxmlformats.org/officeDocument/2006/relationships/footer" Target="/word/footer2.xml" Id="R4c01c145ed9a42da" /><Relationship Type="http://schemas.openxmlformats.org/officeDocument/2006/relationships/footer" Target="/word/footer3.xml" Id="Rea17f9ec777349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7f4946a50343d8" /></Relationships>
</file>