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50e5f7bb649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7b66d7d7e7443f"/>
      <w:footerReference w:type="even" r:id="R735e8520b2a745c6"/>
      <w:footerReference w:type="first" r:id="Rf5165dd2eafb41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8cb9878024d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DFZ-2016-1892-IX-NE-EI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ffaaa8bce484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0f0a2963c446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9cac84c21458a" /><Relationship Type="http://schemas.openxmlformats.org/officeDocument/2006/relationships/numbering" Target="/word/numbering.xml" Id="R0dae7c585fca4a83" /><Relationship Type="http://schemas.openxmlformats.org/officeDocument/2006/relationships/settings" Target="/word/settings.xml" Id="R2de8237f07e7486f" /><Relationship Type="http://schemas.openxmlformats.org/officeDocument/2006/relationships/image" Target="/word/media/183fa10f-2eab-4ab1-99c1-d922cf4b4c19.png" Id="Rcf98cb9878024d01" /><Relationship Type="http://schemas.openxmlformats.org/officeDocument/2006/relationships/image" Target="/word/media/3bf50a88-ea05-4d6a-8134-b432a288fcb6.png" Id="R84cffaaa8bce4848" /><Relationship Type="http://schemas.openxmlformats.org/officeDocument/2006/relationships/footer" Target="/word/footer1.xml" Id="R237b66d7d7e7443f" /><Relationship Type="http://schemas.openxmlformats.org/officeDocument/2006/relationships/footer" Target="/word/footer2.xml" Id="R735e8520b2a745c6" /><Relationship Type="http://schemas.openxmlformats.org/officeDocument/2006/relationships/footer" Target="/word/footer3.xml" Id="Rf5165dd2eafb41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0f0a2963c44672" /></Relationships>
</file>