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91b2a3aa2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aab3043b5714379"/>
      <w:footerReference w:type="even" r:id="R4812444621014f1a"/>
      <w:footerReference w:type="first" r:id="R0ff277e03b1a426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c7b95c446444c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DFZ-2016-2505-XIII-NE-EI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0e9e987c551440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c83ce51c0114ac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a68ab0fd3469f" /><Relationship Type="http://schemas.openxmlformats.org/officeDocument/2006/relationships/numbering" Target="/word/numbering.xml" Id="Rffdc264153f7454c" /><Relationship Type="http://schemas.openxmlformats.org/officeDocument/2006/relationships/settings" Target="/word/settings.xml" Id="R4e7f22cbce5d41f0" /><Relationship Type="http://schemas.openxmlformats.org/officeDocument/2006/relationships/image" Target="/word/media/0fa66ed0-7500-4c46-9a86-130865b9c497.png" Id="R0cc7b95c446444cc" /><Relationship Type="http://schemas.openxmlformats.org/officeDocument/2006/relationships/image" Target="/word/media/40f1e8cf-61f8-4eaa-a710-ea1eba6f2c97.png" Id="R70e9e987c551440c" /><Relationship Type="http://schemas.openxmlformats.org/officeDocument/2006/relationships/footer" Target="/word/footer1.xml" Id="Reaab3043b5714379" /><Relationship Type="http://schemas.openxmlformats.org/officeDocument/2006/relationships/footer" Target="/word/footer2.xml" Id="R4812444621014f1a" /><Relationship Type="http://schemas.openxmlformats.org/officeDocument/2006/relationships/footer" Target="/word/footer3.xml" Id="R0ff277e03b1a426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c83ce51c0114acf" /></Relationships>
</file>