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fa932b1216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13694ba87f4320"/>
      <w:footerReference w:type="even" r:id="R92bdb315f0e04934"/>
      <w:footerReference w:type="first" r:id="Ra00d425d29d741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045831f0046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DFZ-2016-1938-X-NE-EI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36551d3f84d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cb5915360742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efc8e4e45c43f2" /><Relationship Type="http://schemas.openxmlformats.org/officeDocument/2006/relationships/numbering" Target="/word/numbering.xml" Id="R32cc878151184ae6" /><Relationship Type="http://schemas.openxmlformats.org/officeDocument/2006/relationships/settings" Target="/word/settings.xml" Id="Rd8bc88facd104642" /><Relationship Type="http://schemas.openxmlformats.org/officeDocument/2006/relationships/image" Target="/word/media/5d1b1f81-42cf-46b5-bdf3-f233028e9286.png" Id="R1b6045831f00462d" /><Relationship Type="http://schemas.openxmlformats.org/officeDocument/2006/relationships/image" Target="/word/media/edff0dc1-153f-46f0-bb0a-dd226308f8fb.png" Id="Rb8236551d3f84de4" /><Relationship Type="http://schemas.openxmlformats.org/officeDocument/2006/relationships/footer" Target="/word/footer1.xml" Id="Ra313694ba87f4320" /><Relationship Type="http://schemas.openxmlformats.org/officeDocument/2006/relationships/footer" Target="/word/footer2.xml" Id="R92bdb315f0e04934" /><Relationship Type="http://schemas.openxmlformats.org/officeDocument/2006/relationships/footer" Target="/word/footer3.xml" Id="Ra00d425d29d741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cb59153607420d" /></Relationships>
</file>