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6508d0a15343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c18f96c7584de8"/>
      <w:footerReference w:type="even" r:id="Rf9a8752a9f164cd2"/>
      <w:footerReference w:type="first" r:id="R962eda37c49049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deff68f83c48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DFZ-2016-2433-X-NE-EI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491c9e45c4e8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DICIEMBRE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69239f33de44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05133f123a4688" /><Relationship Type="http://schemas.openxmlformats.org/officeDocument/2006/relationships/numbering" Target="/word/numbering.xml" Id="R226e932816284963" /><Relationship Type="http://schemas.openxmlformats.org/officeDocument/2006/relationships/settings" Target="/word/settings.xml" Id="Rf43201b670a94ad4" /><Relationship Type="http://schemas.openxmlformats.org/officeDocument/2006/relationships/image" Target="/word/media/0d6ef81a-697c-4172-9283-0f100bd118ed.png" Id="R42deff68f83c48fe" /><Relationship Type="http://schemas.openxmlformats.org/officeDocument/2006/relationships/image" Target="/word/media/1b2758de-c45e-476f-baa7-dd0b280f4e3a.png" Id="R615491c9e45c4e8f" /><Relationship Type="http://schemas.openxmlformats.org/officeDocument/2006/relationships/footer" Target="/word/footer1.xml" Id="Reac18f96c7584de8" /><Relationship Type="http://schemas.openxmlformats.org/officeDocument/2006/relationships/footer" Target="/word/footer2.xml" Id="Rf9a8752a9f164cd2" /><Relationship Type="http://schemas.openxmlformats.org/officeDocument/2006/relationships/footer" Target="/word/footer3.xml" Id="R962eda37c49049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69239f33de4436" /></Relationships>
</file>