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c5545535047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0039f71f73b4329"/>
      <w:footerReference w:type="even" r:id="Ra9d2bceb79074209"/>
      <w:footerReference w:type="first" r:id="R248dde8a5f8e49d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854ede34c949f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DFZ-2015-8986-V-NE-EI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e3b61527c542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8809aa6750744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0ade9b033847c8" /><Relationship Type="http://schemas.openxmlformats.org/officeDocument/2006/relationships/numbering" Target="/word/numbering.xml" Id="Rcad4bbe1232749a7" /><Relationship Type="http://schemas.openxmlformats.org/officeDocument/2006/relationships/settings" Target="/word/settings.xml" Id="Rf067678e6c8e49c6" /><Relationship Type="http://schemas.openxmlformats.org/officeDocument/2006/relationships/image" Target="/word/media/3fa76de4-02ce-4527-a7a9-ebfdb2149ab2.png" Id="Rd8854ede34c949f5" /><Relationship Type="http://schemas.openxmlformats.org/officeDocument/2006/relationships/image" Target="/word/media/7fa8fb8a-b9b7-41df-8b77-afe6a9a266bf.png" Id="R7ee3b61527c542d9" /><Relationship Type="http://schemas.openxmlformats.org/officeDocument/2006/relationships/footer" Target="/word/footer1.xml" Id="Rb0039f71f73b4329" /><Relationship Type="http://schemas.openxmlformats.org/officeDocument/2006/relationships/footer" Target="/word/footer2.xml" Id="Ra9d2bceb79074209" /><Relationship Type="http://schemas.openxmlformats.org/officeDocument/2006/relationships/footer" Target="/word/footer3.xml" Id="R248dde8a5f8e49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809aa675074415" /></Relationships>
</file>