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a4651c1864d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1d68c72ae14ead"/>
      <w:footerReference w:type="even" r:id="R07365ae66f3449f7"/>
      <w:footerReference w:type="first" r:id="Rcb82647d43b041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bcef13b76046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DFZ-2016-2424-V-NE-EI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cc361c48b94e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d0fd02423554c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4d29aaa6b42a7" /><Relationship Type="http://schemas.openxmlformats.org/officeDocument/2006/relationships/numbering" Target="/word/numbering.xml" Id="R649c0491c0a14852" /><Relationship Type="http://schemas.openxmlformats.org/officeDocument/2006/relationships/settings" Target="/word/settings.xml" Id="Rcdb34b10e9b848a2" /><Relationship Type="http://schemas.openxmlformats.org/officeDocument/2006/relationships/image" Target="/word/media/197d47d2-0ce2-4c80-8f40-647980792c9e.png" Id="Rabbcef13b7604627" /><Relationship Type="http://schemas.openxmlformats.org/officeDocument/2006/relationships/image" Target="/word/media/2c660f9c-6b66-4aac-b440-c0b83235098d.png" Id="R49cc361c48b94e04" /><Relationship Type="http://schemas.openxmlformats.org/officeDocument/2006/relationships/footer" Target="/word/footer1.xml" Id="Rf71d68c72ae14ead" /><Relationship Type="http://schemas.openxmlformats.org/officeDocument/2006/relationships/footer" Target="/word/footer2.xml" Id="R07365ae66f3449f7" /><Relationship Type="http://schemas.openxmlformats.org/officeDocument/2006/relationships/footer" Target="/word/footer3.xml" Id="Rcb82647d43b041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d0fd02423554c71" /></Relationships>
</file>