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b58b36dbf45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88659e25c2748ab"/>
      <w:footerReference w:type="even" r:id="Rae99b8300a7447d6"/>
      <w:footerReference w:type="first" r:id="R0248367d032c430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a05c771c4340e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ACUÍCOLAS Y DE REDES LA PALOMA LTDA II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DFZ-2015-8803-XI-NE-EI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8488caa39b147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ACUÍCOLAS Y DE REDES LA PALOMA LTDA II”, en el marco de la norma de emisión DS.46/02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ACUICOLAS Y DE REDES LA PALOMA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77768940-1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ACUÍCOLAS Y DE REDES LA PALOMA LTDA II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EL BLANCO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WGILLIBRAND@123.CL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3995 de fecha 08-11-2006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 de fecha 09-01-2003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52f1744f7dc4b3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9f3d352ed9460f" /><Relationship Type="http://schemas.openxmlformats.org/officeDocument/2006/relationships/numbering" Target="/word/numbering.xml" Id="R5f0654c58bac443d" /><Relationship Type="http://schemas.openxmlformats.org/officeDocument/2006/relationships/settings" Target="/word/settings.xml" Id="R3fe15ec9abaf448e" /><Relationship Type="http://schemas.openxmlformats.org/officeDocument/2006/relationships/image" Target="/word/media/e6677b16-5155-4d9d-b76c-c9655386ae54.png" Id="Rd4a05c771c4340e2" /><Relationship Type="http://schemas.openxmlformats.org/officeDocument/2006/relationships/image" Target="/word/media/2c378745-3428-4794-9974-e206a7bc6c6a.png" Id="Ra8488caa39b14750" /><Relationship Type="http://schemas.openxmlformats.org/officeDocument/2006/relationships/footer" Target="/word/footer1.xml" Id="Rb88659e25c2748ab" /><Relationship Type="http://schemas.openxmlformats.org/officeDocument/2006/relationships/footer" Target="/word/footer2.xml" Id="Rae99b8300a7447d6" /><Relationship Type="http://schemas.openxmlformats.org/officeDocument/2006/relationships/footer" Target="/word/footer3.xml" Id="R0248367d032c43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52f1744f7dc4b3b" /></Relationships>
</file>