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0cd7afdce64b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e7fc535310496e"/>
      <w:footerReference w:type="even" r:id="R258d9a5e20e44735"/>
      <w:footerReference w:type="first" r:id="Rd82c454e977c45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fc6b040f14e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DFZ-2016-2443-X-NE-EI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d4ef534308485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957318d494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3a43cfe6bc46a2" /><Relationship Type="http://schemas.openxmlformats.org/officeDocument/2006/relationships/numbering" Target="/word/numbering.xml" Id="Ra69b100cca564954" /><Relationship Type="http://schemas.openxmlformats.org/officeDocument/2006/relationships/settings" Target="/word/settings.xml" Id="R7a7285a189c848d2" /><Relationship Type="http://schemas.openxmlformats.org/officeDocument/2006/relationships/image" Target="/word/media/1be0a0b4-9b29-4cde-84dc-2da0dd205371.png" Id="R425fc6b040f14e62" /><Relationship Type="http://schemas.openxmlformats.org/officeDocument/2006/relationships/image" Target="/word/media/05528ed5-3ab2-43b2-abba-b63d0eef06de.png" Id="Racd4ef534308485c" /><Relationship Type="http://schemas.openxmlformats.org/officeDocument/2006/relationships/footer" Target="/word/footer1.xml" Id="R93e7fc535310496e" /><Relationship Type="http://schemas.openxmlformats.org/officeDocument/2006/relationships/footer" Target="/word/footer2.xml" Id="R258d9a5e20e44735" /><Relationship Type="http://schemas.openxmlformats.org/officeDocument/2006/relationships/footer" Target="/word/footer3.xml" Id="Rd82c454e977c45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957318d4944024" /></Relationships>
</file>