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4623f80d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bea00a9fc184576"/>
      <w:footerReference w:type="even" r:id="R8766e7fd591845de"/>
      <w:footerReference w:type="first" r:id="R6223da5e3a0646f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c7e95b9d4549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DFZ-2016-2352-X-NE-EI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ef35ed95c4847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afb69549f8449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491e53e9403c" /><Relationship Type="http://schemas.openxmlformats.org/officeDocument/2006/relationships/numbering" Target="/word/numbering.xml" Id="R672e221f0ab44b07" /><Relationship Type="http://schemas.openxmlformats.org/officeDocument/2006/relationships/settings" Target="/word/settings.xml" Id="Rf77d96ec8e5b46c6" /><Relationship Type="http://schemas.openxmlformats.org/officeDocument/2006/relationships/image" Target="/word/media/c88daa92-e53d-4c1b-ab60-2dd03bb1d743.png" Id="Rf0c7e95b9d4549a7" /><Relationship Type="http://schemas.openxmlformats.org/officeDocument/2006/relationships/image" Target="/word/media/507649d6-00dd-49f1-8bea-7fa6abf2ac7f.png" Id="Rdef35ed95c48472d" /><Relationship Type="http://schemas.openxmlformats.org/officeDocument/2006/relationships/footer" Target="/word/footer1.xml" Id="R7bea00a9fc184576" /><Relationship Type="http://schemas.openxmlformats.org/officeDocument/2006/relationships/footer" Target="/word/footer2.xml" Id="R8766e7fd591845de" /><Relationship Type="http://schemas.openxmlformats.org/officeDocument/2006/relationships/footer" Target="/word/footer3.xml" Id="R6223da5e3a0646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fb69549f844977" /></Relationships>
</file>