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edc80ea01141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c361b656014ace"/>
      <w:footerReference w:type="even" r:id="R020178e99b4b40b5"/>
      <w:footerReference w:type="first" r:id="R022c757d172f49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f1b518ecac49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DFZ-2015-9038-X-NE-EI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09ec0cf77445c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d63f20f9ec49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82ffdccb174772" /><Relationship Type="http://schemas.openxmlformats.org/officeDocument/2006/relationships/numbering" Target="/word/numbering.xml" Id="R9a0f1f17a3a84520" /><Relationship Type="http://schemas.openxmlformats.org/officeDocument/2006/relationships/settings" Target="/word/settings.xml" Id="R5bffacb2a2e540c3" /><Relationship Type="http://schemas.openxmlformats.org/officeDocument/2006/relationships/image" Target="/word/media/443f9e0e-8434-4326-a683-2e2650d6577a.png" Id="R8cf1b518ecac4972" /><Relationship Type="http://schemas.openxmlformats.org/officeDocument/2006/relationships/image" Target="/word/media/1fc719fe-daf2-45ba-8e84-3f65bf54118e.png" Id="R8209ec0cf77445c4" /><Relationship Type="http://schemas.openxmlformats.org/officeDocument/2006/relationships/footer" Target="/word/footer1.xml" Id="Rb7c361b656014ace" /><Relationship Type="http://schemas.openxmlformats.org/officeDocument/2006/relationships/footer" Target="/word/footer2.xml" Id="R020178e99b4b40b5" /><Relationship Type="http://schemas.openxmlformats.org/officeDocument/2006/relationships/footer" Target="/word/footer3.xml" Id="R022c757d172f49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d63f20f9ec4914" /></Relationships>
</file>