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e996cba0bb4a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1caaddb3224931"/>
      <w:footerReference w:type="even" r:id="Ref61b21404574706"/>
      <w:footerReference w:type="first" r:id="Rd566b4da59af49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c8cdf214904c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DFZ-2015-8327-X-NE-EI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c838bfadc442f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34139532d947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941c42113641cc" /><Relationship Type="http://schemas.openxmlformats.org/officeDocument/2006/relationships/numbering" Target="/word/numbering.xml" Id="R73eb260db08c42e5" /><Relationship Type="http://schemas.openxmlformats.org/officeDocument/2006/relationships/settings" Target="/word/settings.xml" Id="Rf9a556e4fe7d4066" /><Relationship Type="http://schemas.openxmlformats.org/officeDocument/2006/relationships/image" Target="/word/media/f609c780-718c-49d5-8761-c872b49cb7f1.png" Id="R77c8cdf214904c09" /><Relationship Type="http://schemas.openxmlformats.org/officeDocument/2006/relationships/image" Target="/word/media/f7d5b43a-ca40-4347-b33f-1791b3274440.png" Id="Ra8c838bfadc442fe" /><Relationship Type="http://schemas.openxmlformats.org/officeDocument/2006/relationships/footer" Target="/word/footer1.xml" Id="R2a1caaddb3224931" /><Relationship Type="http://schemas.openxmlformats.org/officeDocument/2006/relationships/footer" Target="/word/footer2.xml" Id="Ref61b21404574706" /><Relationship Type="http://schemas.openxmlformats.org/officeDocument/2006/relationships/footer" Target="/word/footer3.xml" Id="Rd566b4da59af49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34139532d94753" /></Relationships>
</file>