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57725271ff40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4991b3a072456a"/>
      <w:footerReference w:type="even" r:id="R8d5d66d43e684631"/>
      <w:footerReference w:type="first" r:id="R19965be32e864c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8840e4a83d4a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DFZ-2016-412-X-NE-EI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7ee5441971466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f54844425147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91224673f94007" /><Relationship Type="http://schemas.openxmlformats.org/officeDocument/2006/relationships/numbering" Target="/word/numbering.xml" Id="Rb0175d7bd0504cce" /><Relationship Type="http://schemas.openxmlformats.org/officeDocument/2006/relationships/settings" Target="/word/settings.xml" Id="Rabbd280e2f9645c8" /><Relationship Type="http://schemas.openxmlformats.org/officeDocument/2006/relationships/image" Target="/word/media/c8f14cd9-416a-4feb-a5df-49dd6b78cf25.png" Id="R048840e4a83d4a6c" /><Relationship Type="http://schemas.openxmlformats.org/officeDocument/2006/relationships/image" Target="/word/media/9bd20886-bd74-4a3d-9101-c6c44f2fa23a.png" Id="Rd57ee54419714664" /><Relationship Type="http://schemas.openxmlformats.org/officeDocument/2006/relationships/footer" Target="/word/footer1.xml" Id="R444991b3a072456a" /><Relationship Type="http://schemas.openxmlformats.org/officeDocument/2006/relationships/footer" Target="/word/footer2.xml" Id="R8d5d66d43e684631" /><Relationship Type="http://schemas.openxmlformats.org/officeDocument/2006/relationships/footer" Target="/word/footer3.xml" Id="R19965be32e864c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f5484442514723" /></Relationships>
</file>