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764a54429e41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eccb4b98e04569"/>
      <w:footerReference w:type="even" r:id="R7e8dd216fbae425a"/>
      <w:footerReference w:type="first" r:id="R5739bf21aa7340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a52266adb54c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DFZ-2015-8687-VI-NE-EI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f9c46dc12c4c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3bdd8dc4bb4c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993d15cce94607" /><Relationship Type="http://schemas.openxmlformats.org/officeDocument/2006/relationships/numbering" Target="/word/numbering.xml" Id="R187de232230247bb" /><Relationship Type="http://schemas.openxmlformats.org/officeDocument/2006/relationships/settings" Target="/word/settings.xml" Id="R705ee2ab0f2346a8" /><Relationship Type="http://schemas.openxmlformats.org/officeDocument/2006/relationships/image" Target="/word/media/472b28fd-4b8f-4bf4-b6eb-5234f860a118.png" Id="Rada52266adb54ca6" /><Relationship Type="http://schemas.openxmlformats.org/officeDocument/2006/relationships/image" Target="/word/media/c7f64d1b-044d-4de0-9ee3-713184337dc1.png" Id="Re5f9c46dc12c4cdf" /><Relationship Type="http://schemas.openxmlformats.org/officeDocument/2006/relationships/footer" Target="/word/footer1.xml" Id="Rceeccb4b98e04569" /><Relationship Type="http://schemas.openxmlformats.org/officeDocument/2006/relationships/footer" Target="/word/footer2.xml" Id="R7e8dd216fbae425a" /><Relationship Type="http://schemas.openxmlformats.org/officeDocument/2006/relationships/footer" Target="/word/footer3.xml" Id="R5739bf21aa7340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3bdd8dc4bb4cd4" /></Relationships>
</file>