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f487d96f940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6a338c602a436b"/>
      <w:footerReference w:type="even" r:id="R98f329c4ba1c4a75"/>
      <w:footerReference w:type="first" r:id="R23b8d35f6ed149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7d5f9f671c4db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555c54fd5348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881a4ba9bb140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7df6376594f57" /><Relationship Type="http://schemas.openxmlformats.org/officeDocument/2006/relationships/numbering" Target="/word/numbering.xml" Id="R4c51af480db0471c" /><Relationship Type="http://schemas.openxmlformats.org/officeDocument/2006/relationships/settings" Target="/word/settings.xml" Id="Ra9cdcd492e75492e" /><Relationship Type="http://schemas.openxmlformats.org/officeDocument/2006/relationships/image" Target="/word/media/cfcdce1a-5aa6-4246-84e4-977649738af9.png" Id="Rc97d5f9f671c4db7" /><Relationship Type="http://schemas.openxmlformats.org/officeDocument/2006/relationships/image" Target="/word/media/113c44ad-0366-44bd-a5a1-c4bd4b593c36.png" Id="Rf1555c54fd5348b2" /><Relationship Type="http://schemas.openxmlformats.org/officeDocument/2006/relationships/footer" Target="/word/footer1.xml" Id="Ra56a338c602a436b" /><Relationship Type="http://schemas.openxmlformats.org/officeDocument/2006/relationships/footer" Target="/word/footer2.xml" Id="R98f329c4ba1c4a75" /><Relationship Type="http://schemas.openxmlformats.org/officeDocument/2006/relationships/footer" Target="/word/footer3.xml" Id="R23b8d35f6ed149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881a4ba9bb140a3" /></Relationships>
</file>