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4c16be006462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8b5922c7c3143dd"/>
      <w:footerReference w:type="even" r:id="R8826f0e83c4049b4"/>
      <w:footerReference w:type="first" r:id="Recab09c1479e44c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0043d6066d488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DFZ-2016-1249-IX-NE-EI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44b0dc10428456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OCTUBRE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79e71724f1041b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e1a4f3bf134dca" /><Relationship Type="http://schemas.openxmlformats.org/officeDocument/2006/relationships/numbering" Target="/word/numbering.xml" Id="R19161c0f1933429e" /><Relationship Type="http://schemas.openxmlformats.org/officeDocument/2006/relationships/settings" Target="/word/settings.xml" Id="R6df1cd06da824bf2" /><Relationship Type="http://schemas.openxmlformats.org/officeDocument/2006/relationships/image" Target="/word/media/538cfd48-e1fd-4050-a15d-bf77827288ab.png" Id="R3a0043d6066d488b" /><Relationship Type="http://schemas.openxmlformats.org/officeDocument/2006/relationships/image" Target="/word/media/140e07fe-fd36-4cb7-b0f5-91b509bbf806.png" Id="R944b0dc104284562" /><Relationship Type="http://schemas.openxmlformats.org/officeDocument/2006/relationships/footer" Target="/word/footer1.xml" Id="R38b5922c7c3143dd" /><Relationship Type="http://schemas.openxmlformats.org/officeDocument/2006/relationships/footer" Target="/word/footer2.xml" Id="R8826f0e83c4049b4" /><Relationship Type="http://schemas.openxmlformats.org/officeDocument/2006/relationships/footer" Target="/word/footer3.xml" Id="Recab09c1479e44c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79e71724f1041b0" /></Relationships>
</file>