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8cb0685bc147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7e33e6600145cb"/>
      <w:footerReference w:type="even" r:id="Rfcadf7d07e624a3b"/>
      <w:footerReference w:type="first" r:id="R7cec170e59bb49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de5d40f6747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DFZ-2016-288-X-NE-EI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66f14dd134a2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d1d8eb7bc443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f0294681374b92" /><Relationship Type="http://schemas.openxmlformats.org/officeDocument/2006/relationships/numbering" Target="/word/numbering.xml" Id="R5144f6604431415d" /><Relationship Type="http://schemas.openxmlformats.org/officeDocument/2006/relationships/settings" Target="/word/settings.xml" Id="R2b935590cb8d42e1" /><Relationship Type="http://schemas.openxmlformats.org/officeDocument/2006/relationships/image" Target="/word/media/771aa078-a825-4203-8871-5ca61827679f.png" Id="Rd24de5d40f6747e2" /><Relationship Type="http://schemas.openxmlformats.org/officeDocument/2006/relationships/image" Target="/word/media/88cad139-58c8-4ceb-8a60-1050cecc617f.png" Id="Ra1d66f14dd134a2a" /><Relationship Type="http://schemas.openxmlformats.org/officeDocument/2006/relationships/footer" Target="/word/footer1.xml" Id="R597e33e6600145cb" /><Relationship Type="http://schemas.openxmlformats.org/officeDocument/2006/relationships/footer" Target="/word/footer2.xml" Id="Rfcadf7d07e624a3b" /><Relationship Type="http://schemas.openxmlformats.org/officeDocument/2006/relationships/footer" Target="/word/footer3.xml" Id="R7cec170e59bb49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d1d8eb7bc443e7" /></Relationships>
</file>