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ce177bf39641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8d04a65d7049b3"/>
      <w:footerReference w:type="even" r:id="Rd8c98cc4084945d7"/>
      <w:footerReference w:type="first" r:id="Rbfe1710760c54e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6d1c367f545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DFZ-2016-1872-X-NE-EI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4be7d2a45461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582303b13843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15f2d9e3dc4bd4" /><Relationship Type="http://schemas.openxmlformats.org/officeDocument/2006/relationships/numbering" Target="/word/numbering.xml" Id="Rf6bc0baedfe04f06" /><Relationship Type="http://schemas.openxmlformats.org/officeDocument/2006/relationships/settings" Target="/word/settings.xml" Id="R68dfca67e6ba4667" /><Relationship Type="http://schemas.openxmlformats.org/officeDocument/2006/relationships/image" Target="/word/media/70536ba7-ef43-4dac-9fba-6e0e39624cc1.png" Id="R5186d1c367f545a6" /><Relationship Type="http://schemas.openxmlformats.org/officeDocument/2006/relationships/image" Target="/word/media/1c8bfe43-6c92-4a9f-9288-f870cfca0895.png" Id="R5154be7d2a454614" /><Relationship Type="http://schemas.openxmlformats.org/officeDocument/2006/relationships/footer" Target="/word/footer1.xml" Id="R348d04a65d7049b3" /><Relationship Type="http://schemas.openxmlformats.org/officeDocument/2006/relationships/footer" Target="/word/footer2.xml" Id="Rd8c98cc4084945d7" /><Relationship Type="http://schemas.openxmlformats.org/officeDocument/2006/relationships/footer" Target="/word/footer3.xml" Id="Rbfe1710760c54e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582303b138438f" /></Relationships>
</file>