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0b1213671242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c2645067084b9e"/>
      <w:footerReference w:type="even" r:id="R29b351fbce574b25"/>
      <w:footerReference w:type="first" r:id="R8ac20bf2e23242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1be26c860e40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DFZ-2016-1454-XI-NE-EI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a83337f92949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6e2ea7493c44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7e82fb331c4b48" /><Relationship Type="http://schemas.openxmlformats.org/officeDocument/2006/relationships/numbering" Target="/word/numbering.xml" Id="R75cf29f28a094c79" /><Relationship Type="http://schemas.openxmlformats.org/officeDocument/2006/relationships/settings" Target="/word/settings.xml" Id="R1a5b94cb38fe42e1" /><Relationship Type="http://schemas.openxmlformats.org/officeDocument/2006/relationships/image" Target="/word/media/8cc10799-9c5a-4c21-9d4e-de11238645e8.png" Id="R8e1be26c860e4084" /><Relationship Type="http://schemas.openxmlformats.org/officeDocument/2006/relationships/image" Target="/word/media/6bd3265d-f37f-48a2-adf1-80d696b25523.png" Id="R08a83337f929491d" /><Relationship Type="http://schemas.openxmlformats.org/officeDocument/2006/relationships/footer" Target="/word/footer1.xml" Id="R1ec2645067084b9e" /><Relationship Type="http://schemas.openxmlformats.org/officeDocument/2006/relationships/footer" Target="/word/footer2.xml" Id="R29b351fbce574b25" /><Relationship Type="http://schemas.openxmlformats.org/officeDocument/2006/relationships/footer" Target="/word/footer3.xml" Id="R8ac20bf2e23242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6e2ea7493c4439" /></Relationships>
</file>