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81cf312e704e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27b2388f694896"/>
      <w:footerReference w:type="even" r:id="R666702d020e24c59"/>
      <w:footerReference w:type="first" r:id="R8a66e403bec04d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e8932cf4646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DFZ-2016-2624-XIII-NE-EI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88395adc5b4f4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39d4d153414a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4049c33009404b" /><Relationship Type="http://schemas.openxmlformats.org/officeDocument/2006/relationships/numbering" Target="/word/numbering.xml" Id="R69e9d615dc5e4d5f" /><Relationship Type="http://schemas.openxmlformats.org/officeDocument/2006/relationships/settings" Target="/word/settings.xml" Id="R2da2f610fecf437a" /><Relationship Type="http://schemas.openxmlformats.org/officeDocument/2006/relationships/image" Target="/word/media/5e8dff9c-769b-45cb-b1e6-0692ca864c8d.png" Id="Rd49e8932cf4646b7" /><Relationship Type="http://schemas.openxmlformats.org/officeDocument/2006/relationships/image" Target="/word/media/eb8b078e-4693-44f0-b79c-b64543099bc7.png" Id="R0488395adc5b4f48" /><Relationship Type="http://schemas.openxmlformats.org/officeDocument/2006/relationships/footer" Target="/word/footer1.xml" Id="R4827b2388f694896" /><Relationship Type="http://schemas.openxmlformats.org/officeDocument/2006/relationships/footer" Target="/word/footer2.xml" Id="R666702d020e24c59" /><Relationship Type="http://schemas.openxmlformats.org/officeDocument/2006/relationships/footer" Target="/word/footer3.xml" Id="R8a66e403bec04d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39d4d153414a53" /></Relationships>
</file>