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443224b80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e2fa1b4ad7d4228"/>
      <w:footerReference w:type="even" r:id="Rc356a25a07a54cfd"/>
      <w:footerReference w:type="first" r:id="R6aad922f69454b0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59e4e88ed29497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COMERCIAL BODEGA LAS MERCEDES LTDA. (ISLA DE MAIPO)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DFZ-2015-5700-XIII-NE-EI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77372a1ef3248e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COMERCIAL BODEGA LAS MERCEDES LTDA. (ISLA DE MAIPO)”, en el marco de la norma de emisión DS.90/00 para el reporte del período correspondiente a JUNIO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COMERCIAL BODEGA LAS MERCEDES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77726590-3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COMERCIAL BODEGA LAS MERCEDES LTDA. (ISLA DE MAIPO)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LAS MERCEDES N°2200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ISLA DE MAIPO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HCVPROCESOSINDUSTRIALES@GMAIL.COM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5099 de fecha 16-12-2008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N°382 de fecha 20-05-2008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JUNIO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JUNIO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 - CANAL LAS MERCEDES)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 - CANAL LAS MERCEDES)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9aaf0bfb6e4e403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45a224ee3422c" /><Relationship Type="http://schemas.openxmlformats.org/officeDocument/2006/relationships/numbering" Target="/word/numbering.xml" Id="R72be2830f0fc4788" /><Relationship Type="http://schemas.openxmlformats.org/officeDocument/2006/relationships/settings" Target="/word/settings.xml" Id="R5e0e044a073e4440" /><Relationship Type="http://schemas.openxmlformats.org/officeDocument/2006/relationships/image" Target="/word/media/ac0189e0-1f85-411e-b6bb-ac4659460877.png" Id="Rd59e4e88ed294979" /><Relationship Type="http://schemas.openxmlformats.org/officeDocument/2006/relationships/image" Target="/word/media/0abc82c2-ef03-4cb8-9ece-fbd17c38db48.png" Id="Rf77372a1ef3248ea" /><Relationship Type="http://schemas.openxmlformats.org/officeDocument/2006/relationships/footer" Target="/word/footer1.xml" Id="R3e2fa1b4ad7d4228" /><Relationship Type="http://schemas.openxmlformats.org/officeDocument/2006/relationships/footer" Target="/word/footer2.xml" Id="Rc356a25a07a54cfd" /><Relationship Type="http://schemas.openxmlformats.org/officeDocument/2006/relationships/footer" Target="/word/footer3.xml" Id="R6aad922f69454b0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aaf0bfb6e4e4035" /></Relationships>
</file>