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1efee26b8546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c8117461b149f7"/>
      <w:footerReference w:type="even" r:id="R9a0ae2b6d2c24a10"/>
      <w:footerReference w:type="first" r:id="Rbbb771faa97f46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5bdbc707b140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DFZ-2015-7991-VI-NE-EI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d1c6c3d4c249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6c6529292546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f1382f22014f5b" /><Relationship Type="http://schemas.openxmlformats.org/officeDocument/2006/relationships/numbering" Target="/word/numbering.xml" Id="R915c98c9932b469a" /><Relationship Type="http://schemas.openxmlformats.org/officeDocument/2006/relationships/settings" Target="/word/settings.xml" Id="R5b50e696706d4e3a" /><Relationship Type="http://schemas.openxmlformats.org/officeDocument/2006/relationships/image" Target="/word/media/34129ab9-4e50-45b0-aec4-8ec1bbcfbb74.png" Id="Rae5bdbc707b14037" /><Relationship Type="http://schemas.openxmlformats.org/officeDocument/2006/relationships/image" Target="/word/media/2f8b4f74-1b2f-4ce1-a717-dd6c22bd76af.png" Id="R01d1c6c3d4c249ef" /><Relationship Type="http://schemas.openxmlformats.org/officeDocument/2006/relationships/footer" Target="/word/footer1.xml" Id="R3ec8117461b149f7" /><Relationship Type="http://schemas.openxmlformats.org/officeDocument/2006/relationships/footer" Target="/word/footer2.xml" Id="R9a0ae2b6d2c24a10" /><Relationship Type="http://schemas.openxmlformats.org/officeDocument/2006/relationships/footer" Target="/word/footer3.xml" Id="Rbbb771faa97f46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6c6529292546e5" /></Relationships>
</file>