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03a26a8df54e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8f7c36da614d3c"/>
      <w:footerReference w:type="even" r:id="Rcc610d24db6e4b74"/>
      <w:footerReference w:type="first" r:id="Rf6ea4088dfff40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0b4948d62a40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DFZ-2016-77-VII-NE-EI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1d1a332e68497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7a325fc2454d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112d974f3d4946" /><Relationship Type="http://schemas.openxmlformats.org/officeDocument/2006/relationships/numbering" Target="/word/numbering.xml" Id="R5d1407aa31374834" /><Relationship Type="http://schemas.openxmlformats.org/officeDocument/2006/relationships/settings" Target="/word/settings.xml" Id="Ra2342483b54b40cb" /><Relationship Type="http://schemas.openxmlformats.org/officeDocument/2006/relationships/image" Target="/word/media/1e2620dd-ab46-4926-8b0f-bfe7a3f418c1.png" Id="R310b4948d62a4020" /><Relationship Type="http://schemas.openxmlformats.org/officeDocument/2006/relationships/image" Target="/word/media/25ed79f9-2814-48e4-8668-ec93d1cf8914.png" Id="R1f1d1a332e68497c" /><Relationship Type="http://schemas.openxmlformats.org/officeDocument/2006/relationships/footer" Target="/word/footer1.xml" Id="R698f7c36da614d3c" /><Relationship Type="http://schemas.openxmlformats.org/officeDocument/2006/relationships/footer" Target="/word/footer2.xml" Id="Rcc610d24db6e4b74" /><Relationship Type="http://schemas.openxmlformats.org/officeDocument/2006/relationships/footer" Target="/word/footer3.xml" Id="Rf6ea4088dfff40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7a325fc2454d5a" /></Relationships>
</file>