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6d11c00e2c40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3d1e58f41049e1"/>
      <w:footerReference w:type="even" r:id="R6becf9ce1f584fbb"/>
      <w:footerReference w:type="first" r:id="Radefe60937584b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8088576a7e4f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DFZ-2016-1514-VII-NE-EI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5001bb3ae4430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e362e114054b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fe5a2afe944a8e" /><Relationship Type="http://schemas.openxmlformats.org/officeDocument/2006/relationships/numbering" Target="/word/numbering.xml" Id="Rce41f48ef6b14f1a" /><Relationship Type="http://schemas.openxmlformats.org/officeDocument/2006/relationships/settings" Target="/word/settings.xml" Id="Rb37757a8116443ee" /><Relationship Type="http://schemas.openxmlformats.org/officeDocument/2006/relationships/image" Target="/word/media/5f064dd5-2cbc-445f-92d6-0ed6758637d4.png" Id="Rd18088576a7e4f7c" /><Relationship Type="http://schemas.openxmlformats.org/officeDocument/2006/relationships/image" Target="/word/media/3c2e9933-05f7-4ab2-b4b3-28a6078a7a7a.png" Id="Rda5001bb3ae4430d" /><Relationship Type="http://schemas.openxmlformats.org/officeDocument/2006/relationships/footer" Target="/word/footer1.xml" Id="Rf93d1e58f41049e1" /><Relationship Type="http://schemas.openxmlformats.org/officeDocument/2006/relationships/footer" Target="/word/footer2.xml" Id="R6becf9ce1f584fbb" /><Relationship Type="http://schemas.openxmlformats.org/officeDocument/2006/relationships/footer" Target="/word/footer3.xml" Id="Radefe60937584b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e362e114054bc5" /></Relationships>
</file>