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4b654dde4344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a851be7efd4014"/>
      <w:footerReference w:type="even" r:id="R1bf16c3683a54e30"/>
      <w:footerReference w:type="first" r:id="Rb0f038e959124c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138021851643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DFZ-2016-1724-III-NE-EI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7a1ba19dff47b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74c1a91d3b43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f3f3c9c041405b" /><Relationship Type="http://schemas.openxmlformats.org/officeDocument/2006/relationships/numbering" Target="/word/numbering.xml" Id="Rb34bf8ed59b54910" /><Relationship Type="http://schemas.openxmlformats.org/officeDocument/2006/relationships/settings" Target="/word/settings.xml" Id="R9e0b845e51f642aa" /><Relationship Type="http://schemas.openxmlformats.org/officeDocument/2006/relationships/image" Target="/word/media/f957e8ed-03b3-4923-82d8-36b3c8312c1c.png" Id="Rb013802185164307" /><Relationship Type="http://schemas.openxmlformats.org/officeDocument/2006/relationships/image" Target="/word/media/c9bc7f34-d079-4d4a-9546-fe3c1f48d14f.png" Id="Rc47a1ba19dff47b7" /><Relationship Type="http://schemas.openxmlformats.org/officeDocument/2006/relationships/footer" Target="/word/footer1.xml" Id="Reaa851be7efd4014" /><Relationship Type="http://schemas.openxmlformats.org/officeDocument/2006/relationships/footer" Target="/word/footer2.xml" Id="R1bf16c3683a54e30" /><Relationship Type="http://schemas.openxmlformats.org/officeDocument/2006/relationships/footer" Target="/word/footer3.xml" Id="Rb0f038e959124c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74c1a91d3b4398" /></Relationships>
</file>