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a4d0622ba040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d3a8eee5794b37"/>
      <w:footerReference w:type="even" r:id="Rfe3047e1e34847ce"/>
      <w:footerReference w:type="first" r:id="R7de16124df3d47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dae2042fe4c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DFZ-2016-2219-VII-NE-EI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ce9217888418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10c16dcc614a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b799eac46248fd" /><Relationship Type="http://schemas.openxmlformats.org/officeDocument/2006/relationships/numbering" Target="/word/numbering.xml" Id="R243c4e0038404c43" /><Relationship Type="http://schemas.openxmlformats.org/officeDocument/2006/relationships/settings" Target="/word/settings.xml" Id="Rfe52625a30314e7a" /><Relationship Type="http://schemas.openxmlformats.org/officeDocument/2006/relationships/image" Target="/word/media/02d3517f-d176-4b3a-8f00-742b7620faf4.png" Id="R41fdae2042fe4c6e" /><Relationship Type="http://schemas.openxmlformats.org/officeDocument/2006/relationships/image" Target="/word/media/a1d4a57c-169e-4179-b315-23e169351056.png" Id="R358ce9217888418b" /><Relationship Type="http://schemas.openxmlformats.org/officeDocument/2006/relationships/footer" Target="/word/footer1.xml" Id="Ra5d3a8eee5794b37" /><Relationship Type="http://schemas.openxmlformats.org/officeDocument/2006/relationships/footer" Target="/word/footer2.xml" Id="Rfe3047e1e34847ce" /><Relationship Type="http://schemas.openxmlformats.org/officeDocument/2006/relationships/footer" Target="/word/footer3.xml" Id="R7de16124df3d47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10c16dcc614a8e" /></Relationships>
</file>