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4479469d945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10fa679e1fa433d"/>
      <w:footerReference w:type="even" r:id="Rcb1d13e9afd84ab0"/>
      <w:footerReference w:type="first" r:id="Rada783d354e9450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25b5531ebb457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DFZ-2016-1550-IX-NE-EI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6d879858f414e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438256591b14d1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a1a8449822454a" /><Relationship Type="http://schemas.openxmlformats.org/officeDocument/2006/relationships/numbering" Target="/word/numbering.xml" Id="R897fd5289a2f477d" /><Relationship Type="http://schemas.openxmlformats.org/officeDocument/2006/relationships/settings" Target="/word/settings.xml" Id="Ra59781d0f6db48cb" /><Relationship Type="http://schemas.openxmlformats.org/officeDocument/2006/relationships/image" Target="/word/media/f1504ede-c775-4433-b9f8-d73a11ec1428.png" Id="R9c25b5531ebb4571" /><Relationship Type="http://schemas.openxmlformats.org/officeDocument/2006/relationships/image" Target="/word/media/622ec19a-2190-4445-bf54-db54d2dfdace.png" Id="R46d879858f414eba" /><Relationship Type="http://schemas.openxmlformats.org/officeDocument/2006/relationships/footer" Target="/word/footer1.xml" Id="R510fa679e1fa433d" /><Relationship Type="http://schemas.openxmlformats.org/officeDocument/2006/relationships/footer" Target="/word/footer2.xml" Id="Rcb1d13e9afd84ab0" /><Relationship Type="http://schemas.openxmlformats.org/officeDocument/2006/relationships/footer" Target="/word/footer3.xml" Id="Rada783d354e945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438256591b14d17" /></Relationships>
</file>