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789c0bf0f4a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0b7995f3065454d"/>
      <w:footerReference w:type="even" r:id="Rbd4ecf346ace478e"/>
      <w:footerReference w:type="first" r:id="R5cba1aa6a3e644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d21def61934e7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DFZ-2016-2554-IX-NE-EI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c08fa5b25f44c1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DICIEMBRE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DICIEMBRE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b114517cf6442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646c0b49445fa" /><Relationship Type="http://schemas.openxmlformats.org/officeDocument/2006/relationships/numbering" Target="/word/numbering.xml" Id="R7c476415b73a4ae8" /><Relationship Type="http://schemas.openxmlformats.org/officeDocument/2006/relationships/settings" Target="/word/settings.xml" Id="R4bfacd9ec5c44bae" /><Relationship Type="http://schemas.openxmlformats.org/officeDocument/2006/relationships/image" Target="/word/media/72d23b36-22eb-442a-a57f-6877c8e642c5.png" Id="Rf2d21def61934e7a" /><Relationship Type="http://schemas.openxmlformats.org/officeDocument/2006/relationships/image" Target="/word/media/e6e8f28b-3225-4c23-87e4-5e9b642c664a.png" Id="R8c08fa5b25f44c1e" /><Relationship Type="http://schemas.openxmlformats.org/officeDocument/2006/relationships/footer" Target="/word/footer1.xml" Id="R00b7995f3065454d" /><Relationship Type="http://schemas.openxmlformats.org/officeDocument/2006/relationships/footer" Target="/word/footer2.xml" Id="Rbd4ecf346ace478e" /><Relationship Type="http://schemas.openxmlformats.org/officeDocument/2006/relationships/footer" Target="/word/footer3.xml" Id="R5cba1aa6a3e644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b114517cf644290" /></Relationships>
</file>