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c8880a3c8447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e3a6b28a2747ff"/>
      <w:footerReference w:type="even" r:id="R08710d02d103445c"/>
      <w:footerReference w:type="first" r:id="Rcac4df7d85dd4a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db5227582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DFZ-2015-7993-V-NE-EI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cfcee75824f7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8324a0654442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99ba09cb9e4108" /><Relationship Type="http://schemas.openxmlformats.org/officeDocument/2006/relationships/numbering" Target="/word/numbering.xml" Id="R554790d24df94b20" /><Relationship Type="http://schemas.openxmlformats.org/officeDocument/2006/relationships/settings" Target="/word/settings.xml" Id="Raac0ce0bff2f43f2" /><Relationship Type="http://schemas.openxmlformats.org/officeDocument/2006/relationships/image" Target="/word/media/2d930853-2ce1-45e9-8283-21404a70387e.png" Id="Rc0edb5227582408f" /><Relationship Type="http://schemas.openxmlformats.org/officeDocument/2006/relationships/image" Target="/word/media/5c638cea-c5e3-49b8-a04c-a74f9a9d91b2.png" Id="Re44cfcee75824f7b" /><Relationship Type="http://schemas.openxmlformats.org/officeDocument/2006/relationships/footer" Target="/word/footer1.xml" Id="R2be3a6b28a2747ff" /><Relationship Type="http://schemas.openxmlformats.org/officeDocument/2006/relationships/footer" Target="/word/footer2.xml" Id="R08710d02d103445c" /><Relationship Type="http://schemas.openxmlformats.org/officeDocument/2006/relationships/footer" Target="/word/footer3.xml" Id="Rcac4df7d85dd4a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8324a065444208" /></Relationships>
</file>