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d14ed1f3541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5505a5b1514d8b"/>
      <w:footerReference w:type="even" r:id="Ra0fe3f25c2b34c17"/>
      <w:footerReference w:type="first" r:id="R60cc5a445802468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76cbb71e3443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fdbdff085c947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6e4329a028a48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b20a1f2af4178" /><Relationship Type="http://schemas.openxmlformats.org/officeDocument/2006/relationships/numbering" Target="/word/numbering.xml" Id="Re89917fd14064c7b" /><Relationship Type="http://schemas.openxmlformats.org/officeDocument/2006/relationships/settings" Target="/word/settings.xml" Id="Re55ef31cf02d4b24" /><Relationship Type="http://schemas.openxmlformats.org/officeDocument/2006/relationships/image" Target="/word/media/690c2459-9f38-4d29-aed1-136321cfc181.png" Id="R1f76cbb71e3443b2" /><Relationship Type="http://schemas.openxmlformats.org/officeDocument/2006/relationships/image" Target="/word/media/98b1f764-a091-4a5c-816f-6501b572cb63.png" Id="R4fdbdff085c9471d" /><Relationship Type="http://schemas.openxmlformats.org/officeDocument/2006/relationships/footer" Target="/word/footer1.xml" Id="R705505a5b1514d8b" /><Relationship Type="http://schemas.openxmlformats.org/officeDocument/2006/relationships/footer" Target="/word/footer2.xml" Id="Ra0fe3f25c2b34c17" /><Relationship Type="http://schemas.openxmlformats.org/officeDocument/2006/relationships/footer" Target="/word/footer3.xml" Id="R60cc5a44580246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e4329a028a480e" /></Relationships>
</file>