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c6ce8f276442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45dbfbd534945b5"/>
      <w:footerReference w:type="even" r:id="Rea845c380ec84e91"/>
      <w:footerReference w:type="first" r:id="R1002080f776d48c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c0e43633d7c469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E INVERSIONES ANTILLANCA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DFZ-2016-1773-X-NE-EI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d8ba847867c4f1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NOVIEMBRE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77648270-6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957,4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PURRANQUE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JSH@VTR.NET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3304 de fecha 08-09-2006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NOVIEMBRE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17f814790624d8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7d000016e74ff5" /><Relationship Type="http://schemas.openxmlformats.org/officeDocument/2006/relationships/numbering" Target="/word/numbering.xml" Id="R1ce318e925964340" /><Relationship Type="http://schemas.openxmlformats.org/officeDocument/2006/relationships/settings" Target="/word/settings.xml" Id="Re097f752ab5e4b10" /><Relationship Type="http://schemas.openxmlformats.org/officeDocument/2006/relationships/image" Target="/word/media/1e296d95-9d13-4e31-a4b7-fd0b9f0d197f.png" Id="Rdc0e43633d7c4690" /><Relationship Type="http://schemas.openxmlformats.org/officeDocument/2006/relationships/image" Target="/word/media/d7153234-1577-4e26-aaca-c15b9f39044c.png" Id="Rbd8ba847867c4f1a" /><Relationship Type="http://schemas.openxmlformats.org/officeDocument/2006/relationships/footer" Target="/word/footer1.xml" Id="Ra45dbfbd534945b5" /><Relationship Type="http://schemas.openxmlformats.org/officeDocument/2006/relationships/footer" Target="/word/footer2.xml" Id="Rea845c380ec84e91" /><Relationship Type="http://schemas.openxmlformats.org/officeDocument/2006/relationships/footer" Target="/word/footer3.xml" Id="R1002080f776d48c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17f814790624d8b" /></Relationships>
</file>