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6f160ebfbe4c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670d97226a496c"/>
      <w:footerReference w:type="even" r:id="R3ac35d53d7a240af"/>
      <w:footerReference w:type="first" r:id="R5d6d0bfd123c4a5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4e0bc9b1942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DFZ-2016-456-VI-NE-EI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d587705be941c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4450e6ab2740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9dbd69e91f4a2b" /><Relationship Type="http://schemas.openxmlformats.org/officeDocument/2006/relationships/numbering" Target="/word/numbering.xml" Id="Rdb6b7205ac394039" /><Relationship Type="http://schemas.openxmlformats.org/officeDocument/2006/relationships/settings" Target="/word/settings.xml" Id="R1e4d8830e1e84891" /><Relationship Type="http://schemas.openxmlformats.org/officeDocument/2006/relationships/image" Target="/word/media/95830b88-b06c-41af-8000-556026c5f99d.png" Id="R80e4e0bc9b1942bb" /><Relationship Type="http://schemas.openxmlformats.org/officeDocument/2006/relationships/image" Target="/word/media/f2c25184-545d-4ff7-8585-e9ff15caa572.png" Id="R0cd587705be941c6" /><Relationship Type="http://schemas.openxmlformats.org/officeDocument/2006/relationships/footer" Target="/word/footer1.xml" Id="R37670d97226a496c" /><Relationship Type="http://schemas.openxmlformats.org/officeDocument/2006/relationships/footer" Target="/word/footer2.xml" Id="R3ac35d53d7a240af" /><Relationship Type="http://schemas.openxmlformats.org/officeDocument/2006/relationships/footer" Target="/word/footer3.xml" Id="R5d6d0bfd123c4a5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4450e6ab274060" /></Relationships>
</file>