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98ce5992174f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7e00c989ed406e"/>
      <w:footerReference w:type="even" r:id="R7a0dfbc1874e4819"/>
      <w:footerReference w:type="first" r:id="R8d1440a60d21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b08fb5357545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DFZ-2016-423-VII-NE-EI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6dc59e37b417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50515548724b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92f094537647b1" /><Relationship Type="http://schemas.openxmlformats.org/officeDocument/2006/relationships/numbering" Target="/word/numbering.xml" Id="R1a508f77172f447c" /><Relationship Type="http://schemas.openxmlformats.org/officeDocument/2006/relationships/settings" Target="/word/settings.xml" Id="R0ea8270e156a4372" /><Relationship Type="http://schemas.openxmlformats.org/officeDocument/2006/relationships/image" Target="/word/media/6ac32d2f-50ee-43e9-b34b-7f145cbfdfdf.png" Id="R6ab08fb535754575" /><Relationship Type="http://schemas.openxmlformats.org/officeDocument/2006/relationships/image" Target="/word/media/7f770f89-1b5a-40ad-b55d-59c57aa424e7.png" Id="R4fd6dc59e37b4176" /><Relationship Type="http://schemas.openxmlformats.org/officeDocument/2006/relationships/footer" Target="/word/footer1.xml" Id="R797e00c989ed406e" /><Relationship Type="http://schemas.openxmlformats.org/officeDocument/2006/relationships/footer" Target="/word/footer2.xml" Id="R7a0dfbc1874e4819" /><Relationship Type="http://schemas.openxmlformats.org/officeDocument/2006/relationships/footer" Target="/word/footer3.xml" Id="R8d1440a60d21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50515548724b05" /></Relationships>
</file>