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6705fa60b4c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45606a78334082"/>
      <w:footerReference w:type="even" r:id="R8252265f5c9a49ec"/>
      <w:footerReference w:type="first" r:id="R9ed94d17e944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d1e587f52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DFZ-2016-156-IX-NE-EI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a9ee98e1842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e10352f5e04e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53267b42764525" /><Relationship Type="http://schemas.openxmlformats.org/officeDocument/2006/relationships/numbering" Target="/word/numbering.xml" Id="R8e9ae57b7b3543a7" /><Relationship Type="http://schemas.openxmlformats.org/officeDocument/2006/relationships/settings" Target="/word/settings.xml" Id="R021a11083d694119" /><Relationship Type="http://schemas.openxmlformats.org/officeDocument/2006/relationships/image" Target="/word/media/9ad9c6fd-89af-4f8a-b7f6-3c373a09d97d.png" Id="R1c2d1e587f52401a" /><Relationship Type="http://schemas.openxmlformats.org/officeDocument/2006/relationships/image" Target="/word/media/7492ad57-6ed2-468b-907d-4c94299cb953.png" Id="R3e1a9ee98e1842ee" /><Relationship Type="http://schemas.openxmlformats.org/officeDocument/2006/relationships/footer" Target="/word/footer1.xml" Id="R0145606a78334082" /><Relationship Type="http://schemas.openxmlformats.org/officeDocument/2006/relationships/footer" Target="/word/footer2.xml" Id="R8252265f5c9a49ec" /><Relationship Type="http://schemas.openxmlformats.org/officeDocument/2006/relationships/footer" Target="/word/footer3.xml" Id="R9ed94d17e944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e10352f5e04e24" /></Relationships>
</file>